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25308D7B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117BDF">
        <w:rPr>
          <w:b/>
          <w:snapToGrid w:val="0"/>
          <w:sz w:val="22"/>
          <w:szCs w:val="22"/>
          <w:lang w:val="cs-CZ"/>
        </w:rPr>
        <w:t xml:space="preserve"> </w:t>
      </w:r>
      <w:r w:rsidR="00E46727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3D2C6B85" w:rsidR="00702AE3" w:rsidRDefault="009E1546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E46727"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4A28F6F5" w14:textId="5EB4C9A0" w:rsidR="00E46727" w:rsidRDefault="00E46727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56F8AFFE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</w:p>
    <w:p w14:paraId="359D6F8C" w14:textId="31311CBB" w:rsidR="00854617" w:rsidRPr="00854617" w:rsidRDefault="008578DD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matematiky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6C25A129" w:rsidR="00BC2667" w:rsidRPr="00B150C9" w:rsidRDefault="00063083" w:rsidP="00E4672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0922E281" w14:textId="14A43C2E" w:rsidR="002B7289" w:rsidRPr="009E6107" w:rsidRDefault="00223A9C" w:rsidP="00E4672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391A71EE" w:rsidR="0043055D" w:rsidRDefault="002070EA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486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70FFE34B" w14:textId="2960E46D" w:rsidR="002272E7" w:rsidRPr="002272E7" w:rsidRDefault="002272E7" w:rsidP="002272E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72E7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2272E7">
              <w:rPr>
                <w:rFonts w:ascii="Times New Roman" w:hAnsi="Times New Roman" w:cs="Times New Roman"/>
                <w:b/>
                <w:sz w:val="20"/>
                <w:szCs w:val="20"/>
              </w:rPr>
              <w:t>centrálním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72E7">
              <w:rPr>
                <w:rFonts w:ascii="Times New Roman" w:hAnsi="Times New Roman" w:cs="Times New Roman"/>
                <w:b/>
                <w:sz w:val="20"/>
                <w:szCs w:val="20"/>
              </w:rPr>
              <w:t>zámkem a policovou nástavbou</w:t>
            </w:r>
          </w:p>
          <w:p w14:paraId="2FC9EEDA" w14:textId="145CAE04" w:rsidR="002272E7" w:rsidRPr="002272E7" w:rsidRDefault="002272E7" w:rsidP="00227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2E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760 x 1200 x 680 mm (v x š x h)</w:t>
            </w:r>
          </w:p>
          <w:p w14:paraId="14F922EA" w14:textId="453C275E" w:rsidR="00FF33FA" w:rsidRDefault="002272E7" w:rsidP="00227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Stůl celodřevěný s pevným zásuvkovým kontejnerem, uzamykání centrálním zámkem,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čelní krytí, materiál LTD tl. 18 mm s ABS hranou, pracovní deska LTD tl.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25 mm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ABS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hranou. Stůl bude vybaven policovou nástavbou 300 x 1200 x 200 (v x š x h) s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72E7">
              <w:rPr>
                <w:rFonts w:ascii="Times New Roman" w:hAnsi="Times New Roman" w:cs="Times New Roman"/>
                <w:bCs/>
                <w:sz w:val="20"/>
                <w:szCs w:val="20"/>
              </w:rPr>
              <w:t>policí.</w:t>
            </w:r>
          </w:p>
          <w:p w14:paraId="071441B5" w14:textId="0F3AA79C" w:rsidR="00FF33FA" w:rsidRPr="007914C9" w:rsidRDefault="00FF33FA" w:rsidP="00227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Rozvod v kancelářských stolech CYKY 3y 2,5; zásuvky 230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304B9577" w:rsidR="00AD7618" w:rsidRDefault="00F71F3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0DC7B5C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2272E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0316E91" w14:textId="77777777" w:rsidR="004559AA" w:rsidRPr="002070EA" w:rsidRDefault="00842B90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</w:p>
          <w:p w14:paraId="73D02B6F" w14:textId="7AB53906" w:rsidR="00842B90" w:rsidRPr="002070EA" w:rsidRDefault="002070EA" w:rsidP="002070E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e-synchro, vel. 430-530 mm, s područkami</w:t>
            </w:r>
          </w:p>
        </w:tc>
        <w:tc>
          <w:tcPr>
            <w:tcW w:w="1043" w:type="dxa"/>
            <w:vAlign w:val="center"/>
          </w:tcPr>
          <w:p w14:paraId="141F45A7" w14:textId="1F737FA7" w:rsidR="00085216" w:rsidRDefault="005C45DE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070EA" w14:paraId="654601F3" w14:textId="77777777" w:rsidTr="00AD7618">
        <w:trPr>
          <w:jc w:val="center"/>
        </w:trPr>
        <w:tc>
          <w:tcPr>
            <w:tcW w:w="797" w:type="dxa"/>
            <w:vAlign w:val="center"/>
          </w:tcPr>
          <w:p w14:paraId="5BC38857" w14:textId="402ED93E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2272E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775267FD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9089092" w14:textId="77777777" w:rsidR="002272E7" w:rsidRPr="00327EB8" w:rsidRDefault="00327EB8" w:rsidP="00327EB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/>
                <w:sz w:val="20"/>
                <w:szCs w:val="20"/>
              </w:rPr>
              <w:t>Nástěnka</w:t>
            </w:r>
          </w:p>
          <w:p w14:paraId="0434964A" w14:textId="394CB8FF" w:rsidR="00327EB8" w:rsidRPr="00327EB8" w:rsidRDefault="00F460F4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60F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27EB8"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900 x 600 mm</w:t>
            </w:r>
          </w:p>
          <w:p w14:paraId="2F6C54D0" w14:textId="707636BF" w:rsidR="00327EB8" w:rsidRPr="002272E7" w:rsidRDefault="00327EB8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Korková nástěnka, rám z hliníkového profilu, zavěšení na stěnu.</w:t>
            </w:r>
          </w:p>
        </w:tc>
        <w:tc>
          <w:tcPr>
            <w:tcW w:w="1043" w:type="dxa"/>
            <w:vAlign w:val="center"/>
          </w:tcPr>
          <w:p w14:paraId="69FE8BCC" w14:textId="00C2407C" w:rsidR="002070EA" w:rsidRDefault="00327EB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2070EA" w14:paraId="5ABC3673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D2866" w14:textId="1F63E079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2272E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2CB39924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AD3186E" w14:textId="77777777" w:rsidR="002272E7" w:rsidRPr="00327EB8" w:rsidRDefault="00327EB8" w:rsidP="00327EB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/>
                <w:sz w:val="20"/>
                <w:szCs w:val="20"/>
              </w:rPr>
              <w:t>Věšák s odkládací deskou</w:t>
            </w:r>
          </w:p>
          <w:p w14:paraId="7D6A88B1" w14:textId="339F6E02" w:rsidR="00327EB8" w:rsidRPr="00327EB8" w:rsidRDefault="00F460F4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60F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27EB8"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2000 x 600 mm</w:t>
            </w:r>
          </w:p>
          <w:p w14:paraId="0106BA85" w14:textId="7B0AF312" w:rsidR="00327EB8" w:rsidRPr="00E3222C" w:rsidRDefault="00327EB8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Věšák s odkládací deskou a stěnou z laminové desky, háčky kovové dle výběru.</w:t>
            </w:r>
          </w:p>
        </w:tc>
        <w:tc>
          <w:tcPr>
            <w:tcW w:w="1043" w:type="dxa"/>
            <w:vAlign w:val="center"/>
          </w:tcPr>
          <w:p w14:paraId="7A2E3BE2" w14:textId="4A6719F5" w:rsidR="002070EA" w:rsidRDefault="00327EB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070EA" w14:paraId="405F5D7F" w14:textId="77777777" w:rsidTr="00AD7618">
        <w:trPr>
          <w:jc w:val="center"/>
        </w:trPr>
        <w:tc>
          <w:tcPr>
            <w:tcW w:w="797" w:type="dxa"/>
            <w:vAlign w:val="center"/>
          </w:tcPr>
          <w:p w14:paraId="3C22329B" w14:textId="0EE704E4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2272E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06FC4246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87CC1AE" w14:textId="0FEBC7C4" w:rsidR="002272E7" w:rsidRPr="00327EB8" w:rsidRDefault="00327EB8" w:rsidP="00327EB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uzavřená s policemi</w:t>
            </w:r>
          </w:p>
          <w:p w14:paraId="4F49BD50" w14:textId="40DD389B" w:rsidR="00327EB8" w:rsidRPr="00327EB8" w:rsidRDefault="00F460F4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60F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27EB8"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560EA21C" w14:textId="45C6B3C9" w:rsidR="00327EB8" w:rsidRPr="00327EB8" w:rsidRDefault="00327EB8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60F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 a spodní části.</w:t>
            </w:r>
          </w:p>
          <w:p w14:paraId="0A6DE15E" w14:textId="77777777" w:rsidR="00327EB8" w:rsidRPr="00327EB8" w:rsidRDefault="00327EB8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4x rektifikační šrouby.</w:t>
            </w:r>
          </w:p>
          <w:p w14:paraId="1687225E" w14:textId="346B9AC8" w:rsidR="00327EB8" w:rsidRPr="00E3222C" w:rsidRDefault="00327EB8" w:rsidP="003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EB8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zámkem, 5x police, z toho minimálně 4x stavitelná</w:t>
            </w:r>
          </w:p>
        </w:tc>
        <w:tc>
          <w:tcPr>
            <w:tcW w:w="1043" w:type="dxa"/>
            <w:vAlign w:val="center"/>
          </w:tcPr>
          <w:p w14:paraId="593E26B2" w14:textId="0E332A43" w:rsidR="002070EA" w:rsidRDefault="00327EB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070EA" w14:paraId="18494935" w14:textId="77777777" w:rsidTr="00AD7618">
        <w:trPr>
          <w:jc w:val="center"/>
        </w:trPr>
        <w:tc>
          <w:tcPr>
            <w:tcW w:w="797" w:type="dxa"/>
            <w:vAlign w:val="center"/>
          </w:tcPr>
          <w:p w14:paraId="25929B05" w14:textId="2D918A33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2272E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  <w:vAlign w:val="center"/>
          </w:tcPr>
          <w:p w14:paraId="0451C60B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C5D4E0D" w14:textId="2B5DC317" w:rsidR="002272E7" w:rsidRPr="00C96B6C" w:rsidRDefault="00C96B6C" w:rsidP="00C96B6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čtyřdvéřová uzavřená, s policemi</w:t>
            </w:r>
          </w:p>
          <w:p w14:paraId="3E2C75D7" w14:textId="104C3EFA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18E9E28D" w14:textId="58856401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horní, prostřední a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</w:p>
          <w:p w14:paraId="5FA500FB" w14:textId="77777777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  <w:p w14:paraId="50274273" w14:textId="58237B24" w:rsidR="00C96B6C" w:rsidRPr="002272E7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0D2D274C" w14:textId="3E56DFD4" w:rsidR="002070EA" w:rsidRDefault="00C96B6C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 ks</w:t>
            </w:r>
          </w:p>
        </w:tc>
      </w:tr>
      <w:tr w:rsidR="00C96B6C" w14:paraId="170EA6C4" w14:textId="77777777" w:rsidTr="00AD7618">
        <w:trPr>
          <w:jc w:val="center"/>
        </w:trPr>
        <w:tc>
          <w:tcPr>
            <w:tcW w:w="797" w:type="dxa"/>
            <w:vAlign w:val="center"/>
          </w:tcPr>
          <w:p w14:paraId="29EA90EC" w14:textId="7783DE75" w:rsidR="00C96B6C" w:rsidRDefault="00CC779E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26C66EED" w14:textId="77777777" w:rsidR="00C96B6C" w:rsidRDefault="00C96B6C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FD5293A" w14:textId="77777777" w:rsidR="00C96B6C" w:rsidRPr="00C96B6C" w:rsidRDefault="00C96B6C" w:rsidP="00C96B6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/>
                <w:sz w:val="20"/>
                <w:szCs w:val="20"/>
              </w:rPr>
              <w:t>Nástavec uzavřený</w:t>
            </w:r>
          </w:p>
          <w:p w14:paraId="1D3C26DD" w14:textId="4E88ED46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±5%</w:t>
            </w:r>
          </w:p>
          <w:p w14:paraId="27AB9F63" w14:textId="77777777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</w:t>
            </w:r>
          </w:p>
          <w:p w14:paraId="259A2EA0" w14:textId="1C4FB041" w:rsidR="00C96B6C" w:rsidRPr="00C96B6C" w:rsidRDefault="00C96B6C" w:rsidP="00C96B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 části, plná dvířka s úchytkami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96B6C">
              <w:rPr>
                <w:rFonts w:ascii="Times New Roman" w:hAnsi="Times New Roman" w:cs="Times New Roman"/>
                <w:bCs/>
                <w:sz w:val="20"/>
                <w:szCs w:val="20"/>
              </w:rPr>
              <w:t>zámkem, 1x stavitelná police.</w:t>
            </w:r>
          </w:p>
        </w:tc>
        <w:tc>
          <w:tcPr>
            <w:tcW w:w="1043" w:type="dxa"/>
            <w:vAlign w:val="center"/>
          </w:tcPr>
          <w:p w14:paraId="26FB7044" w14:textId="60676828" w:rsidR="00C96B6C" w:rsidRDefault="00C96B6C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34BD351D" w:rsidR="00AD7618" w:rsidRDefault="00AD7618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5C93D4A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02B83E3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0C88DEE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CE0872D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0D16FF7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842F946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A00FD20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CC779E" w14:paraId="5F906BDF" w14:textId="77777777" w:rsidTr="00D27CC0">
        <w:trPr>
          <w:trHeight w:val="526"/>
          <w:jc w:val="center"/>
        </w:trPr>
        <w:tc>
          <w:tcPr>
            <w:tcW w:w="797" w:type="dxa"/>
            <w:vAlign w:val="center"/>
          </w:tcPr>
          <w:p w14:paraId="053FA1BA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752C1BE2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8369999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21AF5D06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CC779E" w14:paraId="4D6BA6FC" w14:textId="77777777" w:rsidTr="00D27CC0">
        <w:trPr>
          <w:jc w:val="center"/>
        </w:trPr>
        <w:tc>
          <w:tcPr>
            <w:tcW w:w="797" w:type="dxa"/>
            <w:vAlign w:val="center"/>
          </w:tcPr>
          <w:p w14:paraId="15557DA7" w14:textId="511824EA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Pr="00BF4E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49" w:type="dxa"/>
            <w:vAlign w:val="center"/>
          </w:tcPr>
          <w:p w14:paraId="0BC232BB" w14:textId="77777777" w:rsidR="00CC779E" w:rsidRPr="007914C9" w:rsidRDefault="00CC779E" w:rsidP="00D27C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3BC40C93" w14:textId="77777777" w:rsidR="00CC779E" w:rsidRPr="00083F37" w:rsidRDefault="00083F37" w:rsidP="00083F3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/>
                <w:sz w:val="20"/>
                <w:szCs w:val="20"/>
              </w:rPr>
              <w:t>Čajová kuchyňka</w:t>
            </w:r>
          </w:p>
          <w:p w14:paraId="52EC2A11" w14:textId="6A54AC5C" w:rsidR="00083F37" w:rsidRPr="00083F37" w:rsidRDefault="00562A1B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83F37"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900 x 1600 x 600 mm (v x š x h) - tolerance ±5%</w:t>
            </w:r>
          </w:p>
          <w:p w14:paraId="08F2C831" w14:textId="5E03A414" w:rsidR="00083F37" w:rsidRP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hrany ABS alespoň 2 mm lepeny technologií PUR, jekl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cca 40 x 20 mm, pracovní deska o síle 25 mm s odolnou folií HPL, min.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mm.</w:t>
            </w:r>
          </w:p>
          <w:p w14:paraId="64F6BFB6" w14:textId="5BB00FA7" w:rsidR="00083F37" w:rsidRP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Zádovina</w:t>
            </w:r>
            <w:r w:rsidR="00562A1B"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562A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1600x600 mm, LTD deska o síle min. 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mm</w:t>
            </w:r>
          </w:p>
          <w:p w14:paraId="6925A6FF" w14:textId="4AEC3FF9" w:rsidR="00083F37" w:rsidRP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skříňka 600x800x300mm (v x š x h), výklopná dvířka</w:t>
            </w:r>
          </w:p>
          <w:p w14:paraId="64846478" w14:textId="77777777" w:rsidR="00083F37" w:rsidRP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s úchytkou, 1x stavitelná police. Zafrézovaný LED pásek.</w:t>
            </w:r>
          </w:p>
          <w:p w14:paraId="5089E3EA" w14:textId="479E0032" w:rsidR="00083F37" w:rsidRP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A1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Spodní část: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mycí stůl š. 600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mm s dřezem s nerezovou výpustí, baterie T+S, plná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dvířka s úchytkami, 1x vestavná lednice š. 600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mm, 1x zásuvková skříňka š.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mm</w:t>
            </w:r>
          </w:p>
          <w:p w14:paraId="27C5DFA8" w14:textId="54F97434" w:rsidR="00083F37" w:rsidRPr="007914C9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Kovové prvky budou upraveny vypalovací barvou RAL dle výběru, 2x 230V zásuvka.</w:t>
            </w:r>
          </w:p>
        </w:tc>
        <w:tc>
          <w:tcPr>
            <w:tcW w:w="1043" w:type="dxa"/>
            <w:vAlign w:val="center"/>
          </w:tcPr>
          <w:p w14:paraId="6D2206CC" w14:textId="70E65641" w:rsidR="00CC779E" w:rsidRPr="00083F37" w:rsidRDefault="00083F37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83F37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C779E" w14:paraId="382A5EC2" w14:textId="77777777" w:rsidTr="00D27CC0">
        <w:trPr>
          <w:jc w:val="center"/>
        </w:trPr>
        <w:tc>
          <w:tcPr>
            <w:tcW w:w="797" w:type="dxa"/>
            <w:vAlign w:val="center"/>
          </w:tcPr>
          <w:p w14:paraId="35F1FA86" w14:textId="72F93B14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1F24AC84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0C7B21A" w14:textId="77777777" w:rsidR="00CC779E" w:rsidRPr="00083F37" w:rsidRDefault="00083F37" w:rsidP="00083F3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/>
                <w:sz w:val="20"/>
                <w:szCs w:val="20"/>
              </w:rPr>
              <w:t>Dvousedačka</w:t>
            </w:r>
          </w:p>
          <w:p w14:paraId="0D767318" w14:textId="77777777" w:rsidR="00083F37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Konferenční sedačka, kovová podnož, dvousedačkový díl, šířka 1160 mm.</w:t>
            </w:r>
          </w:p>
          <w:p w14:paraId="249C757F" w14:textId="142A2B06" w:rsidR="00083F37" w:rsidRPr="002070EA" w:rsidRDefault="00083F37" w:rsidP="00083F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Nosnost 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kg. Barva dle vzorníku.</w:t>
            </w:r>
          </w:p>
        </w:tc>
        <w:tc>
          <w:tcPr>
            <w:tcW w:w="1043" w:type="dxa"/>
            <w:vAlign w:val="center"/>
          </w:tcPr>
          <w:p w14:paraId="21544010" w14:textId="2B802FD4" w:rsidR="00CC779E" w:rsidRDefault="00083F37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C779E" w14:paraId="6D6FA5DC" w14:textId="77777777" w:rsidTr="00D27CC0">
        <w:trPr>
          <w:jc w:val="center"/>
        </w:trPr>
        <w:tc>
          <w:tcPr>
            <w:tcW w:w="797" w:type="dxa"/>
            <w:vAlign w:val="center"/>
          </w:tcPr>
          <w:p w14:paraId="4C82141D" w14:textId="342E2AA9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083F3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49" w:type="dxa"/>
            <w:vAlign w:val="center"/>
          </w:tcPr>
          <w:p w14:paraId="354A7BFF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FAE9312" w14:textId="77777777" w:rsidR="00CC779E" w:rsidRPr="00083F37" w:rsidRDefault="00083F37" w:rsidP="00083F3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/>
                <w:sz w:val="20"/>
                <w:szCs w:val="20"/>
              </w:rPr>
              <w:t>Stolek</w:t>
            </w:r>
          </w:p>
          <w:p w14:paraId="15980AAF" w14:textId="5FB9CF8B" w:rsidR="00083F37" w:rsidRPr="002272E7" w:rsidRDefault="00083F37" w:rsidP="00D27C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Kulatý stoleček ke křeslům Ø </w:t>
            </w:r>
            <w:proofErr w:type="gramStart"/>
            <w:r w:rsidRPr="00083F37">
              <w:rPr>
                <w:rFonts w:ascii="Times New Roman" w:hAnsi="Times New Roman" w:cs="Times New Roman"/>
                <w:bCs/>
                <w:sz w:val="20"/>
                <w:szCs w:val="20"/>
              </w:rPr>
              <w:t>500mm</w:t>
            </w:r>
            <w:proofErr w:type="gramEnd"/>
          </w:p>
        </w:tc>
        <w:tc>
          <w:tcPr>
            <w:tcW w:w="1043" w:type="dxa"/>
            <w:vAlign w:val="center"/>
          </w:tcPr>
          <w:p w14:paraId="04DEABC0" w14:textId="5EADECCE" w:rsidR="00CC779E" w:rsidRDefault="00083F37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C779E" w14:paraId="0E459F60" w14:textId="77777777" w:rsidTr="00D27CC0">
        <w:trPr>
          <w:jc w:val="center"/>
        </w:trPr>
        <w:tc>
          <w:tcPr>
            <w:tcW w:w="11058" w:type="dxa"/>
            <w:gridSpan w:val="4"/>
          </w:tcPr>
          <w:p w14:paraId="42F27153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9F244C8" w14:textId="77777777" w:rsidR="00CC779E" w:rsidRDefault="00CC779E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0FADB48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FB4D3F0" w14:textId="77777777" w:rsidR="00CC779E" w:rsidRDefault="00CC779E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71A9200" w14:textId="149F447D" w:rsidR="005700A0" w:rsidRDefault="005700A0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5700A0" w:rsidSect="008F4138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6E30" w14:textId="77777777" w:rsidR="008F4138" w:rsidRDefault="008F4138" w:rsidP="007D2794">
      <w:pPr>
        <w:spacing w:after="0" w:line="240" w:lineRule="auto"/>
      </w:pPr>
      <w:r>
        <w:separator/>
      </w:r>
    </w:p>
  </w:endnote>
  <w:endnote w:type="continuationSeparator" w:id="0">
    <w:p w14:paraId="32ABAF1F" w14:textId="77777777" w:rsidR="008F4138" w:rsidRDefault="008F4138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7B1F" w14:textId="77777777" w:rsidR="008F4138" w:rsidRDefault="008F4138" w:rsidP="007D2794">
      <w:pPr>
        <w:spacing w:after="0" w:line="240" w:lineRule="auto"/>
      </w:pPr>
      <w:r>
        <w:separator/>
      </w:r>
    </w:p>
  </w:footnote>
  <w:footnote w:type="continuationSeparator" w:id="0">
    <w:p w14:paraId="71E5D9EB" w14:textId="77777777" w:rsidR="008F4138" w:rsidRDefault="008F4138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46E8"/>
    <w:rsid w:val="00015A87"/>
    <w:rsid w:val="0001684F"/>
    <w:rsid w:val="00030FD3"/>
    <w:rsid w:val="00034024"/>
    <w:rsid w:val="00063083"/>
    <w:rsid w:val="00070577"/>
    <w:rsid w:val="00074CDF"/>
    <w:rsid w:val="00075D74"/>
    <w:rsid w:val="00080827"/>
    <w:rsid w:val="00083585"/>
    <w:rsid w:val="00083F37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0F6AEA"/>
    <w:rsid w:val="00100457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17BDF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4163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0224"/>
    <w:rsid w:val="001C2262"/>
    <w:rsid w:val="001C2A25"/>
    <w:rsid w:val="001C75B7"/>
    <w:rsid w:val="001C7A8D"/>
    <w:rsid w:val="001D2A49"/>
    <w:rsid w:val="001D7166"/>
    <w:rsid w:val="001D7D53"/>
    <w:rsid w:val="001E1EC4"/>
    <w:rsid w:val="001E3285"/>
    <w:rsid w:val="001E566C"/>
    <w:rsid w:val="001E733C"/>
    <w:rsid w:val="0020351F"/>
    <w:rsid w:val="00203CB9"/>
    <w:rsid w:val="002058A4"/>
    <w:rsid w:val="002070EA"/>
    <w:rsid w:val="0020774A"/>
    <w:rsid w:val="002104A1"/>
    <w:rsid w:val="00212B2F"/>
    <w:rsid w:val="00223A9C"/>
    <w:rsid w:val="00224353"/>
    <w:rsid w:val="002272E7"/>
    <w:rsid w:val="00231FF7"/>
    <w:rsid w:val="00235F8C"/>
    <w:rsid w:val="00235FB1"/>
    <w:rsid w:val="0024030C"/>
    <w:rsid w:val="0024277D"/>
    <w:rsid w:val="002440B4"/>
    <w:rsid w:val="00262C0F"/>
    <w:rsid w:val="00263087"/>
    <w:rsid w:val="0026347C"/>
    <w:rsid w:val="002672ED"/>
    <w:rsid w:val="00267318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0E46"/>
    <w:rsid w:val="002919B5"/>
    <w:rsid w:val="002927D6"/>
    <w:rsid w:val="00292B61"/>
    <w:rsid w:val="002956D1"/>
    <w:rsid w:val="002975AB"/>
    <w:rsid w:val="002977A1"/>
    <w:rsid w:val="002A136F"/>
    <w:rsid w:val="002A729E"/>
    <w:rsid w:val="002B2BAE"/>
    <w:rsid w:val="002B50B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20AD"/>
    <w:rsid w:val="002F4B4E"/>
    <w:rsid w:val="002F4C8B"/>
    <w:rsid w:val="002F5DD8"/>
    <w:rsid w:val="003049EB"/>
    <w:rsid w:val="00306B3F"/>
    <w:rsid w:val="003146ED"/>
    <w:rsid w:val="0032015D"/>
    <w:rsid w:val="0032144D"/>
    <w:rsid w:val="003262C0"/>
    <w:rsid w:val="00327EB8"/>
    <w:rsid w:val="003312E4"/>
    <w:rsid w:val="00332A4F"/>
    <w:rsid w:val="00332C40"/>
    <w:rsid w:val="003370C1"/>
    <w:rsid w:val="0034367A"/>
    <w:rsid w:val="00345638"/>
    <w:rsid w:val="0034610E"/>
    <w:rsid w:val="00352697"/>
    <w:rsid w:val="00352D4D"/>
    <w:rsid w:val="00354ECF"/>
    <w:rsid w:val="00355BB2"/>
    <w:rsid w:val="00360C23"/>
    <w:rsid w:val="00362C26"/>
    <w:rsid w:val="00363532"/>
    <w:rsid w:val="003652C4"/>
    <w:rsid w:val="0036643C"/>
    <w:rsid w:val="00367FB3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C0A5D"/>
    <w:rsid w:val="003C42CE"/>
    <w:rsid w:val="003C431D"/>
    <w:rsid w:val="003C46DC"/>
    <w:rsid w:val="003C4FC5"/>
    <w:rsid w:val="003D1275"/>
    <w:rsid w:val="003D3424"/>
    <w:rsid w:val="003E1F9C"/>
    <w:rsid w:val="003E376C"/>
    <w:rsid w:val="003E3DA9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4E7E"/>
    <w:rsid w:val="00407C64"/>
    <w:rsid w:val="00414EEF"/>
    <w:rsid w:val="004164EA"/>
    <w:rsid w:val="004208F9"/>
    <w:rsid w:val="0042505A"/>
    <w:rsid w:val="0043055D"/>
    <w:rsid w:val="00433CD5"/>
    <w:rsid w:val="00440E91"/>
    <w:rsid w:val="00444531"/>
    <w:rsid w:val="00444D86"/>
    <w:rsid w:val="004465AF"/>
    <w:rsid w:val="00447690"/>
    <w:rsid w:val="0044771D"/>
    <w:rsid w:val="004555FF"/>
    <w:rsid w:val="004559AA"/>
    <w:rsid w:val="00461D78"/>
    <w:rsid w:val="00462941"/>
    <w:rsid w:val="00467B80"/>
    <w:rsid w:val="00471CED"/>
    <w:rsid w:val="00472C1C"/>
    <w:rsid w:val="00484B62"/>
    <w:rsid w:val="004869E3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3039"/>
    <w:rsid w:val="004B7AEA"/>
    <w:rsid w:val="004C0EF1"/>
    <w:rsid w:val="004C40E5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3A86"/>
    <w:rsid w:val="005044C1"/>
    <w:rsid w:val="00512BEC"/>
    <w:rsid w:val="00514B73"/>
    <w:rsid w:val="00515486"/>
    <w:rsid w:val="005221E9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2A1B"/>
    <w:rsid w:val="005639F4"/>
    <w:rsid w:val="00565DE7"/>
    <w:rsid w:val="005700A0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6848"/>
    <w:rsid w:val="005C12A8"/>
    <w:rsid w:val="005C3693"/>
    <w:rsid w:val="005C3DAA"/>
    <w:rsid w:val="005C45DE"/>
    <w:rsid w:val="005C768F"/>
    <w:rsid w:val="005E011D"/>
    <w:rsid w:val="005E0B9B"/>
    <w:rsid w:val="005E29CE"/>
    <w:rsid w:val="005E34EB"/>
    <w:rsid w:val="005E519A"/>
    <w:rsid w:val="005E6DE5"/>
    <w:rsid w:val="005F0AA8"/>
    <w:rsid w:val="005F22F4"/>
    <w:rsid w:val="005F305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3791B"/>
    <w:rsid w:val="00640918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0994"/>
    <w:rsid w:val="006715B7"/>
    <w:rsid w:val="006969B3"/>
    <w:rsid w:val="006A0514"/>
    <w:rsid w:val="006A10A2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79CF"/>
    <w:rsid w:val="0076251D"/>
    <w:rsid w:val="007650DE"/>
    <w:rsid w:val="00765320"/>
    <w:rsid w:val="00766247"/>
    <w:rsid w:val="007764AD"/>
    <w:rsid w:val="007816AF"/>
    <w:rsid w:val="00781841"/>
    <w:rsid w:val="00785F3C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172"/>
    <w:rsid w:val="008176CA"/>
    <w:rsid w:val="00822FA4"/>
    <w:rsid w:val="00826420"/>
    <w:rsid w:val="00834DA0"/>
    <w:rsid w:val="00837D2E"/>
    <w:rsid w:val="00841560"/>
    <w:rsid w:val="00842B90"/>
    <w:rsid w:val="00842F5E"/>
    <w:rsid w:val="00843208"/>
    <w:rsid w:val="00843F40"/>
    <w:rsid w:val="0084403B"/>
    <w:rsid w:val="00850C84"/>
    <w:rsid w:val="00854617"/>
    <w:rsid w:val="008569A5"/>
    <w:rsid w:val="008578DD"/>
    <w:rsid w:val="008608EA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E2629"/>
    <w:rsid w:val="008E2963"/>
    <w:rsid w:val="008E3326"/>
    <w:rsid w:val="008E39CD"/>
    <w:rsid w:val="008E5500"/>
    <w:rsid w:val="008E73D9"/>
    <w:rsid w:val="008E7BD8"/>
    <w:rsid w:val="008F17E0"/>
    <w:rsid w:val="008F413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29AD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1546"/>
    <w:rsid w:val="009E4156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2125"/>
    <w:rsid w:val="00A6369F"/>
    <w:rsid w:val="00A714A4"/>
    <w:rsid w:val="00A731FC"/>
    <w:rsid w:val="00A747B9"/>
    <w:rsid w:val="00A77DD3"/>
    <w:rsid w:val="00A81288"/>
    <w:rsid w:val="00A81385"/>
    <w:rsid w:val="00A82C2E"/>
    <w:rsid w:val="00A82F63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349"/>
    <w:rsid w:val="00AB0B1B"/>
    <w:rsid w:val="00AB1393"/>
    <w:rsid w:val="00AB6DB0"/>
    <w:rsid w:val="00AC0E44"/>
    <w:rsid w:val="00AC5A48"/>
    <w:rsid w:val="00AC644B"/>
    <w:rsid w:val="00AC6DEB"/>
    <w:rsid w:val="00AD1347"/>
    <w:rsid w:val="00AD49A4"/>
    <w:rsid w:val="00AD4F8C"/>
    <w:rsid w:val="00AD59C6"/>
    <w:rsid w:val="00AD7618"/>
    <w:rsid w:val="00AE6986"/>
    <w:rsid w:val="00AF2B73"/>
    <w:rsid w:val="00AF2DE7"/>
    <w:rsid w:val="00AF308C"/>
    <w:rsid w:val="00B00A0F"/>
    <w:rsid w:val="00B013C2"/>
    <w:rsid w:val="00B01640"/>
    <w:rsid w:val="00B066A1"/>
    <w:rsid w:val="00B114DF"/>
    <w:rsid w:val="00B13450"/>
    <w:rsid w:val="00B13730"/>
    <w:rsid w:val="00B13A1C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B3B35"/>
    <w:rsid w:val="00BC098B"/>
    <w:rsid w:val="00BC1A46"/>
    <w:rsid w:val="00BC2667"/>
    <w:rsid w:val="00BC7B8D"/>
    <w:rsid w:val="00BD09D4"/>
    <w:rsid w:val="00BD0B97"/>
    <w:rsid w:val="00BD0E5A"/>
    <w:rsid w:val="00BD7BC2"/>
    <w:rsid w:val="00BE11FC"/>
    <w:rsid w:val="00BE2400"/>
    <w:rsid w:val="00BE6442"/>
    <w:rsid w:val="00BF0D8F"/>
    <w:rsid w:val="00BF25C6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080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59B0"/>
    <w:rsid w:val="00C96B6C"/>
    <w:rsid w:val="00CA1627"/>
    <w:rsid w:val="00CA4137"/>
    <w:rsid w:val="00CA55F7"/>
    <w:rsid w:val="00CA65CB"/>
    <w:rsid w:val="00CB15A8"/>
    <w:rsid w:val="00CB2262"/>
    <w:rsid w:val="00CB53A4"/>
    <w:rsid w:val="00CB6EBA"/>
    <w:rsid w:val="00CB70D3"/>
    <w:rsid w:val="00CC01C5"/>
    <w:rsid w:val="00CC06C7"/>
    <w:rsid w:val="00CC1B2E"/>
    <w:rsid w:val="00CC1C94"/>
    <w:rsid w:val="00CC525E"/>
    <w:rsid w:val="00CC779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5C7E"/>
    <w:rsid w:val="00D4248A"/>
    <w:rsid w:val="00D4301F"/>
    <w:rsid w:val="00D43D19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67D4"/>
    <w:rsid w:val="00DB7D97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2E57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3222C"/>
    <w:rsid w:val="00E32700"/>
    <w:rsid w:val="00E3629B"/>
    <w:rsid w:val="00E40277"/>
    <w:rsid w:val="00E40E07"/>
    <w:rsid w:val="00E40E13"/>
    <w:rsid w:val="00E41146"/>
    <w:rsid w:val="00E43C5F"/>
    <w:rsid w:val="00E46208"/>
    <w:rsid w:val="00E46727"/>
    <w:rsid w:val="00E52BEC"/>
    <w:rsid w:val="00E54BD7"/>
    <w:rsid w:val="00E60D2E"/>
    <w:rsid w:val="00E62A73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2A24"/>
    <w:rsid w:val="00EF2AF2"/>
    <w:rsid w:val="00EF3154"/>
    <w:rsid w:val="00F01231"/>
    <w:rsid w:val="00F13917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60F4"/>
    <w:rsid w:val="00F4793E"/>
    <w:rsid w:val="00F54665"/>
    <w:rsid w:val="00F62956"/>
    <w:rsid w:val="00F70C1A"/>
    <w:rsid w:val="00F70CC3"/>
    <w:rsid w:val="00F71F3D"/>
    <w:rsid w:val="00F721E8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165"/>
    <w:rsid w:val="00FA16CF"/>
    <w:rsid w:val="00FA187C"/>
    <w:rsid w:val="00FA39EE"/>
    <w:rsid w:val="00FA49B7"/>
    <w:rsid w:val="00FA53D5"/>
    <w:rsid w:val="00FA71D5"/>
    <w:rsid w:val="00FB4D24"/>
    <w:rsid w:val="00FB7237"/>
    <w:rsid w:val="00FB7AFA"/>
    <w:rsid w:val="00FB7B8C"/>
    <w:rsid w:val="00FC10BD"/>
    <w:rsid w:val="00FC2656"/>
    <w:rsid w:val="00FC3F06"/>
    <w:rsid w:val="00FC4432"/>
    <w:rsid w:val="00FC7D0C"/>
    <w:rsid w:val="00FC7E67"/>
    <w:rsid w:val="00FD2686"/>
    <w:rsid w:val="00FD4290"/>
    <w:rsid w:val="00FD6A1D"/>
    <w:rsid w:val="00FD6EEF"/>
    <w:rsid w:val="00FD78A9"/>
    <w:rsid w:val="00FE3574"/>
    <w:rsid w:val="00FE74CE"/>
    <w:rsid w:val="00FE79A6"/>
    <w:rsid w:val="00FF0B2B"/>
    <w:rsid w:val="00FF33FA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3558</Characters>
  <Application>Microsoft Office Word</Application>
  <DocSecurity>0</DocSecurity>
  <Lines>161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3</cp:revision>
  <cp:lastPrinted>2024-02-08T11:10:00Z</cp:lastPrinted>
  <dcterms:created xsi:type="dcterms:W3CDTF">2024-03-25T22:18:00Z</dcterms:created>
  <dcterms:modified xsi:type="dcterms:W3CDTF">2024-03-25T22:19:00Z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